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4770" w14:textId="56A6E366" w:rsidR="00C155A8" w:rsidRPr="00C155A8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AB03C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510EB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.2025</w:t>
      </w: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574CB01E" w14:textId="77777777" w:rsidR="00510EBE" w:rsidRPr="000B6CD8" w:rsidRDefault="00510EBE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39A10" w14:textId="5B6E9D0A" w:rsidR="00657BB5" w:rsidRPr="00510EBE" w:rsidRDefault="00657BB5" w:rsidP="00510EBE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510EBE"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4E649A7D" w:rsidR="00F11A7E" w:rsidRDefault="006678F7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Adiunkt </w:t>
      </w:r>
      <w:r w:rsidR="00FD28F6">
        <w:rPr>
          <w:rFonts w:ascii="Times New Roman" w:hAnsi="Times New Roman" w:cs="Times New Roman"/>
          <w:sz w:val="24"/>
          <w:szCs w:val="24"/>
        </w:rPr>
        <w:t>Konserwator</w:t>
      </w:r>
      <w:r>
        <w:rPr>
          <w:rFonts w:ascii="Times New Roman" w:hAnsi="Times New Roman" w:cs="Times New Roman"/>
          <w:sz w:val="24"/>
          <w:szCs w:val="24"/>
        </w:rPr>
        <w:t>ski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54B64072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14FDFA38" w:rsidR="001A662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1 etat</w:t>
      </w:r>
      <w:r w:rsidR="00AB03CA">
        <w:rPr>
          <w:rFonts w:ascii="Times New Roman" w:hAnsi="Times New Roman" w:cs="Times New Roman"/>
          <w:sz w:val="24"/>
          <w:szCs w:val="24"/>
        </w:rPr>
        <w:t>, możliwość zatrudnienia na ½ etatu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555B181B" w14:textId="19C67BAB" w:rsidR="00657BB5" w:rsidRPr="00696E4C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Górna</w:t>
      </w:r>
    </w:p>
    <w:p w14:paraId="6C046B36" w14:textId="77777777" w:rsidR="001A662C" w:rsidRDefault="001A662C" w:rsidP="001A662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248114" w14:textId="46F8BB13" w:rsidR="001A662C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975B62">
        <w:rPr>
          <w:rFonts w:ascii="Times New Roman" w:hAnsi="Times New Roman" w:cs="Times New Roman"/>
          <w:sz w:val="24"/>
          <w:szCs w:val="24"/>
        </w:rPr>
        <w:t>– ukończenie studiów</w:t>
      </w:r>
      <w:r w:rsidR="004C0EC3">
        <w:rPr>
          <w:rFonts w:ascii="Times New Roman" w:hAnsi="Times New Roman" w:cs="Times New Roman"/>
          <w:sz w:val="24"/>
          <w:szCs w:val="24"/>
        </w:rPr>
        <w:t xml:space="preserve"> pierwszego stopnia związanych z zakresem gromadzonych w muzeum zbiorów oraz  posiadanie co najmniej 5-letniego stażu pracy albo dyplomu ukończenia studiów </w:t>
      </w:r>
      <w:r w:rsidR="00975B62">
        <w:rPr>
          <w:rFonts w:ascii="Times New Roman" w:hAnsi="Times New Roman" w:cs="Times New Roman"/>
          <w:sz w:val="24"/>
          <w:szCs w:val="24"/>
        </w:rPr>
        <w:t xml:space="preserve"> drugiego stopnia lub jednolitych studiów magisterskich</w:t>
      </w:r>
      <w:r w:rsidR="002903C3">
        <w:rPr>
          <w:rFonts w:ascii="Times New Roman" w:hAnsi="Times New Roman" w:cs="Times New Roman"/>
          <w:sz w:val="24"/>
          <w:szCs w:val="24"/>
        </w:rPr>
        <w:t xml:space="preserve"> </w:t>
      </w:r>
      <w:r w:rsidR="004C0EC3">
        <w:rPr>
          <w:rFonts w:ascii="Times New Roman" w:hAnsi="Times New Roman" w:cs="Times New Roman"/>
          <w:sz w:val="24"/>
          <w:szCs w:val="24"/>
        </w:rPr>
        <w:t>związanych z zakresem gromadzonych w muzeum zbiorów oraz co najmniej 3-letni staż pracy,</w:t>
      </w:r>
    </w:p>
    <w:p w14:paraId="23F08FB7" w14:textId="7E92908B" w:rsidR="004C0EC3" w:rsidRDefault="004C0EC3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preferowany kierunek Konserwacja i restauracja dzieł sztuki. </w:t>
      </w:r>
    </w:p>
    <w:p w14:paraId="1B1B62BD" w14:textId="0F555CEF" w:rsidR="00FD28F6" w:rsidRPr="00FD28F6" w:rsidRDefault="00FD28F6" w:rsidP="00FD28F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FD28F6">
        <w:rPr>
          <w:rFonts w:ascii="Times New Roman" w:hAnsi="Times New Roman" w:cs="Times New Roman"/>
          <w:kern w:val="0"/>
          <w:sz w:val="24"/>
          <w:szCs w:val="24"/>
        </w:rPr>
        <w:t>szeroka wiedza w zakresie konserwacji zbiorów</w:t>
      </w:r>
      <w:r w:rsidR="002903C3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4A7BAF7" w14:textId="40EF73AD" w:rsidR="00FD28F6" w:rsidRPr="00FD28F6" w:rsidRDefault="00FD28F6" w:rsidP="00FD28F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FD28F6">
        <w:rPr>
          <w:rFonts w:ascii="Times New Roman" w:hAnsi="Times New Roman" w:cs="Times New Roman"/>
          <w:kern w:val="0"/>
          <w:sz w:val="24"/>
          <w:szCs w:val="24"/>
        </w:rPr>
        <w:t xml:space="preserve">znajomość </w:t>
      </w:r>
      <w:r w:rsidR="00903686" w:rsidRPr="00903686">
        <w:rPr>
          <w:rStyle w:val="cf01"/>
          <w:rFonts w:ascii="Times New Roman" w:hAnsi="Times New Roman" w:cs="Times New Roman"/>
          <w:sz w:val="24"/>
          <w:szCs w:val="24"/>
        </w:rPr>
        <w:t>wymogów konserwatorskich oraz zasad bezpieczeństwa i ochrony zbiorów</w:t>
      </w:r>
      <w:r w:rsidRPr="00FD28F6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</w:p>
    <w:p w14:paraId="31BC4217" w14:textId="5A43F0BA" w:rsidR="00FD28F6" w:rsidRDefault="00FD28F6" w:rsidP="00FD28F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D28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dobra organizacja pracy, umiejętność pracy w zespole</w:t>
      </w:r>
      <w:r w:rsidR="002903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17ED5BCB" w14:textId="61E8FC4F" w:rsidR="002F103E" w:rsidRPr="00FD28F6" w:rsidRDefault="002F103E" w:rsidP="00FD28F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1619E759" w14:textId="7B76F59F" w:rsidR="00A82152" w:rsidRPr="00FD28F6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>zaangażowanie w wykonywane zadania</w:t>
      </w:r>
      <w:r w:rsidR="002903C3">
        <w:rPr>
          <w:rFonts w:ascii="Times New Roman" w:hAnsi="Times New Roman" w:cs="Times New Roman"/>
          <w:sz w:val="24"/>
          <w:szCs w:val="24"/>
        </w:rPr>
        <w:t>,</w:t>
      </w:r>
    </w:p>
    <w:p w14:paraId="7ACCFE3F" w14:textId="77777777" w:rsidR="00A82152" w:rsidRPr="00FD28F6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>kreatywność, dokładność, sumienność, terminowość.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Pr="00696E4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3D35F233" w14:textId="77777777" w:rsidR="002903C3" w:rsidRPr="00077AF5" w:rsidRDefault="002903C3" w:rsidP="002903C3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konserwacja muzealiów, takich jak meble zabytkowe i obiekty z drewna oraz wykonywanie stosownej dokumentacji, w tym:</w:t>
      </w:r>
    </w:p>
    <w:p w14:paraId="59997434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- przeprowadzanie przeglądów oraz opiniowanie stanu zachowania obiektów w magazynach, na ekspozycji oraz przewidzianych do wystaw i </w:t>
      </w:r>
      <w:proofErr w:type="spellStart"/>
      <w:r w:rsidRPr="00077AF5">
        <w:rPr>
          <w:rFonts w:ascii="Times New Roman" w:eastAsia="Times New Roman" w:hAnsi="Times New Roman" w:cs="Times New Roman"/>
          <w:sz w:val="24"/>
          <w:szCs w:val="24"/>
        </w:rPr>
        <w:t>wypożyczeń</w:t>
      </w:r>
      <w:proofErr w:type="spellEnd"/>
      <w:r w:rsidRPr="0007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0BDB62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opracowanie programów konserwatorskich;</w:t>
      </w:r>
    </w:p>
    <w:p w14:paraId="34EC3F68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prowadzenie prac konserwatorskich zgodnie z harmonogramem;</w:t>
      </w:r>
    </w:p>
    <w:p w14:paraId="6649358C" w14:textId="2E174B32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- określanie odpowiednich </w:t>
      </w:r>
      <w:r w:rsidR="00331BF9" w:rsidRPr="00331BF9">
        <w:rPr>
          <w:rFonts w:ascii="Times New Roman" w:eastAsia="Times New Roman" w:hAnsi="Times New Roman" w:cs="Times New Roman"/>
          <w:sz w:val="24"/>
          <w:szCs w:val="24"/>
        </w:rPr>
        <w:t>zaleceń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 konserwatorskich dla zbiorów w miejscach ich przechowywania i udostępniania;</w:t>
      </w:r>
    </w:p>
    <w:p w14:paraId="2198219D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lastRenderedPageBreak/>
        <w:t>- sporządzanie dokumentacji konserwatorskiej z wykonanych prac;</w:t>
      </w:r>
    </w:p>
    <w:p w14:paraId="644E5122" w14:textId="77777777" w:rsidR="002903C3" w:rsidRPr="00077AF5" w:rsidRDefault="002903C3" w:rsidP="002903C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>dział w pracach związanych z realizacją wystaw, przemieszczaniem zbiorów wewnątrz Muzeum i na zewnątrz;</w:t>
      </w:r>
    </w:p>
    <w:p w14:paraId="047A03D0" w14:textId="2E747DC2" w:rsidR="00FD28F6" w:rsidRPr="00432325" w:rsidRDefault="002903C3" w:rsidP="00432325">
      <w:pPr>
        <w:numPr>
          <w:ilvl w:val="0"/>
          <w:numId w:val="15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>bałość o pracownię konserwatorską, organizowanie przestrzeni pracowni oraz jej wyposażenia, współpraca przy pisaniu wniosków o zaopatrzenie i wyposażenie pracowni.</w:t>
      </w: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5748F75B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553CB5">
        <w:rPr>
          <w:rFonts w:ascii="Times New Roman" w:hAnsi="Times New Roman" w:cs="Times New Roman"/>
          <w:sz w:val="24"/>
          <w:szCs w:val="24"/>
        </w:rPr>
        <w:t>,</w:t>
      </w:r>
    </w:p>
    <w:p w14:paraId="741E0BF6" w14:textId="6B17B1CB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7905B5AD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przy</w:t>
      </w:r>
      <w:r w:rsidR="002903C3" w:rsidRPr="00173ED3">
        <w:rPr>
          <w:rFonts w:ascii="Times New Roman" w:hAnsi="Times New Roman" w:cs="Times New Roman"/>
          <w:sz w:val="24"/>
          <w:szCs w:val="24"/>
        </w:rPr>
        <w:t xml:space="preserve"> monitorze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173ED3" w:rsidRPr="00173ED3">
        <w:rPr>
          <w:rFonts w:ascii="Times New Roman" w:hAnsi="Times New Roman" w:cs="Times New Roman"/>
          <w:sz w:val="24"/>
          <w:szCs w:val="24"/>
        </w:rPr>
        <w:t xml:space="preserve">ekranowym </w:t>
      </w:r>
      <w:r w:rsidRPr="00173ED3">
        <w:rPr>
          <w:rFonts w:ascii="Times New Roman" w:hAnsi="Times New Roman" w:cs="Times New Roman"/>
          <w:sz w:val="24"/>
          <w:szCs w:val="24"/>
        </w:rPr>
        <w:t xml:space="preserve">powyżej </w:t>
      </w:r>
      <w:r w:rsidR="00553CB5" w:rsidRPr="00173ED3">
        <w:rPr>
          <w:rFonts w:ascii="Times New Roman" w:hAnsi="Times New Roman" w:cs="Times New Roman"/>
          <w:sz w:val="24"/>
          <w:szCs w:val="24"/>
        </w:rPr>
        <w:t>4 godzin</w:t>
      </w:r>
      <w:r w:rsidRPr="00173ED3">
        <w:rPr>
          <w:rFonts w:ascii="Times New Roman" w:hAnsi="Times New Roman" w:cs="Times New Roman"/>
          <w:sz w:val="24"/>
          <w:szCs w:val="24"/>
        </w:rPr>
        <w:t xml:space="preserve"> dziennie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661359EF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3F595D">
        <w:rPr>
          <w:rFonts w:ascii="Times New Roman" w:hAnsi="Times New Roman" w:cs="Times New Roman"/>
          <w:kern w:val="0"/>
          <w:sz w:val="24"/>
          <w:szCs w:val="24"/>
        </w:rPr>
        <w:t>Adiunkt konserwatorski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1B44C6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35774F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35774F"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01D9628" w14:textId="368C0D2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0A162AEA" w14:textId="77777777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791733" w14:textId="7C8F24EB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29A5F90C" w14:textId="77777777" w:rsidR="001A662C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93E3AE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telefonicznie.</w:t>
      </w:r>
    </w:p>
    <w:p w14:paraId="62926360" w14:textId="6B27039E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04CE2B8F" w14:textId="7886FC91" w:rsidR="0054260D" w:rsidRDefault="001A662C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35774F">
        <w:rPr>
          <w:rFonts w:ascii="Times New Roman" w:hAnsi="Times New Roman" w:cs="Times New Roman"/>
          <w:kern w:val="0"/>
          <w:sz w:val="24"/>
          <w:szCs w:val="24"/>
        </w:rPr>
        <w:t>23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0</w:t>
      </w:r>
      <w:r w:rsidR="0035774F">
        <w:rPr>
          <w:rFonts w:ascii="Times New Roman" w:hAnsi="Times New Roman" w:cs="Times New Roman"/>
          <w:kern w:val="0"/>
          <w:sz w:val="24"/>
          <w:szCs w:val="24"/>
        </w:rPr>
        <w:t>7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25E5E90" w14:textId="77777777" w:rsidR="00B37799" w:rsidRDefault="00B37799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46521C" w14:textId="77777777" w:rsidR="009B4D46" w:rsidRDefault="009B4D46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A42D4B" w14:textId="77777777" w:rsidR="009B4D46" w:rsidRDefault="009B4D46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9D03E" w14:textId="340D65E3" w:rsidR="00B37799" w:rsidRPr="00441544" w:rsidRDefault="009B4D46" w:rsidP="007D572B">
      <w:pPr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</w:p>
    <w:sectPr w:rsidR="00B37799" w:rsidRPr="0044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1"/>
  </w:num>
  <w:num w:numId="3" w16cid:durableId="214708864">
    <w:abstractNumId w:val="6"/>
  </w:num>
  <w:num w:numId="4" w16cid:durableId="1520855056">
    <w:abstractNumId w:val="1"/>
  </w:num>
  <w:num w:numId="5" w16cid:durableId="1381200111">
    <w:abstractNumId w:val="14"/>
  </w:num>
  <w:num w:numId="6" w16cid:durableId="1381324529">
    <w:abstractNumId w:val="8"/>
  </w:num>
  <w:num w:numId="7" w16cid:durableId="869147703">
    <w:abstractNumId w:val="15"/>
  </w:num>
  <w:num w:numId="8" w16cid:durableId="174350946">
    <w:abstractNumId w:val="7"/>
  </w:num>
  <w:num w:numId="9" w16cid:durableId="1226722662">
    <w:abstractNumId w:val="2"/>
  </w:num>
  <w:num w:numId="10" w16cid:durableId="2115635460">
    <w:abstractNumId w:val="5"/>
  </w:num>
  <w:num w:numId="11" w16cid:durableId="1606038399">
    <w:abstractNumId w:val="13"/>
  </w:num>
  <w:num w:numId="12" w16cid:durableId="1012683456">
    <w:abstractNumId w:val="12"/>
  </w:num>
  <w:num w:numId="13" w16cid:durableId="2020768880">
    <w:abstractNumId w:val="3"/>
  </w:num>
  <w:num w:numId="14" w16cid:durableId="1554776302">
    <w:abstractNumId w:val="10"/>
  </w:num>
  <w:num w:numId="15" w16cid:durableId="999818460">
    <w:abstractNumId w:val="9"/>
  </w:num>
  <w:num w:numId="16" w16cid:durableId="1343581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D1A2A"/>
    <w:rsid w:val="00111035"/>
    <w:rsid w:val="00173ED3"/>
    <w:rsid w:val="001A662C"/>
    <w:rsid w:val="001B44C6"/>
    <w:rsid w:val="001D6288"/>
    <w:rsid w:val="00205030"/>
    <w:rsid w:val="00217387"/>
    <w:rsid w:val="00270D84"/>
    <w:rsid w:val="002903C3"/>
    <w:rsid w:val="002907BF"/>
    <w:rsid w:val="002F0F6D"/>
    <w:rsid w:val="002F103E"/>
    <w:rsid w:val="00331BF9"/>
    <w:rsid w:val="0035774F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6234B"/>
    <w:rsid w:val="00483C8C"/>
    <w:rsid w:val="004A34EC"/>
    <w:rsid w:val="004B0A89"/>
    <w:rsid w:val="004C0EC3"/>
    <w:rsid w:val="004F1D32"/>
    <w:rsid w:val="005009A7"/>
    <w:rsid w:val="00510EBE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57BB5"/>
    <w:rsid w:val="006678F7"/>
    <w:rsid w:val="00670112"/>
    <w:rsid w:val="00696E4C"/>
    <w:rsid w:val="006D2936"/>
    <w:rsid w:val="007575D5"/>
    <w:rsid w:val="0076463E"/>
    <w:rsid w:val="00776C3A"/>
    <w:rsid w:val="007C5DF6"/>
    <w:rsid w:val="007D572B"/>
    <w:rsid w:val="008169BA"/>
    <w:rsid w:val="00817BA1"/>
    <w:rsid w:val="00820F1A"/>
    <w:rsid w:val="00846E35"/>
    <w:rsid w:val="008D23E9"/>
    <w:rsid w:val="00903686"/>
    <w:rsid w:val="00927A98"/>
    <w:rsid w:val="00975B62"/>
    <w:rsid w:val="009B4D46"/>
    <w:rsid w:val="009C0813"/>
    <w:rsid w:val="009F7C07"/>
    <w:rsid w:val="00A22991"/>
    <w:rsid w:val="00A82152"/>
    <w:rsid w:val="00A8625D"/>
    <w:rsid w:val="00AB03CA"/>
    <w:rsid w:val="00AD1E55"/>
    <w:rsid w:val="00B37799"/>
    <w:rsid w:val="00B4069E"/>
    <w:rsid w:val="00B96B85"/>
    <w:rsid w:val="00C155A8"/>
    <w:rsid w:val="00C25170"/>
    <w:rsid w:val="00CF2591"/>
    <w:rsid w:val="00D0185F"/>
    <w:rsid w:val="00D03C9A"/>
    <w:rsid w:val="00D137EC"/>
    <w:rsid w:val="00D314BD"/>
    <w:rsid w:val="00D37575"/>
    <w:rsid w:val="00DE01C3"/>
    <w:rsid w:val="00EB3439"/>
    <w:rsid w:val="00EC7003"/>
    <w:rsid w:val="00ED2811"/>
    <w:rsid w:val="00F11A7E"/>
    <w:rsid w:val="00F4292B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21</cp:revision>
  <dcterms:created xsi:type="dcterms:W3CDTF">2024-10-08T06:59:00Z</dcterms:created>
  <dcterms:modified xsi:type="dcterms:W3CDTF">2025-07-23T13:36:00Z</dcterms:modified>
</cp:coreProperties>
</file>